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sz w:val="32"/>
          <w:szCs w:val="40"/>
        </w:rPr>
      </w:pPr>
      <w:r>
        <w:rPr>
          <w:rFonts w:hint="eastAsia" w:ascii="黑体" w:hAnsi="黑体" w:eastAsia="黑体" w:cs="宋体"/>
          <w:sz w:val="32"/>
          <w:szCs w:val="40"/>
        </w:rPr>
        <w:t>附件3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</w:t>
      </w:r>
      <w:r>
        <w:rPr>
          <w:rFonts w:hint="eastAsia" w:ascii="方正大标宋简体" w:hAnsi="宋体" w:eastAsia="方正大标宋简体" w:cs="宋体"/>
          <w:sz w:val="40"/>
          <w:szCs w:val="40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z w:val="40"/>
          <w:szCs w:val="40"/>
        </w:rPr>
        <w:t>年菏泽市定陶区公开招聘教师面试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考 生 须 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日持面试准考证、有效期内的二代身份证(或有效期内的临时身份证)、健康承诺书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按面试准考证规定时间到达面试地点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。考生需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</w:t>
      </w:r>
      <w:r>
        <w:rPr>
          <w:rFonts w:hint="eastAsia" w:ascii="仿宋_GB2312" w:eastAsia="仿宋_GB2312"/>
          <w:sz w:val="32"/>
          <w:szCs w:val="32"/>
        </w:rPr>
        <w:t>(核验身份和进入面试室面试时除外)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应避免穿戴含金属饰品的服饰进入考试封闭区。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面试考场分为候考室、备课室、面试室、休息室。考生应自觉服从工作人员安排，</w:t>
      </w:r>
      <w:r>
        <w:rPr>
          <w:rFonts w:hint="eastAsia" w:ascii="仿宋_GB2312" w:eastAsia="仿宋_GB2312"/>
          <w:sz w:val="32"/>
          <w:szCs w:val="32"/>
          <w:lang w:eastAsia="zh-CN"/>
        </w:rPr>
        <w:t>在指定区域存放手机、手表等电子设备及有关资料，严禁将与考试无关物品带入考试区域。进入考点前必须在本人物品上标注自己姓名</w:t>
      </w:r>
      <w:r>
        <w:rPr>
          <w:rFonts w:hint="eastAsia" w:ascii="仿宋_GB2312" w:eastAsia="仿宋_GB2312"/>
          <w:sz w:val="32"/>
          <w:szCs w:val="32"/>
          <w:lang w:eastAsia="zh-CN"/>
        </w:rPr>
        <w:t>、报考岗位等信息。如发现考生在</w:t>
      </w:r>
      <w:r>
        <w:rPr>
          <w:rFonts w:hint="eastAsia" w:ascii="仿宋_GB2312" w:eastAsia="仿宋_GB2312"/>
          <w:sz w:val="32"/>
          <w:szCs w:val="32"/>
          <w:lang w:eastAsia="zh-CN"/>
        </w:rPr>
        <w:t>考点封闭区域内携带手机及其它电子产品的取消面试资格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、考生在候考室，不得大声喧哗，不得随意外出走动，如到卫生间，应先向工作人员申请，由工作人员陪同，不得在外面逗留。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、考生凭面试抽签序号</w:t>
      </w:r>
      <w:r>
        <w:rPr>
          <w:rFonts w:hint="eastAsia" w:ascii="仿宋_GB2312" w:eastAsia="仿宋_GB2312"/>
          <w:sz w:val="32"/>
          <w:szCs w:val="32"/>
          <w:lang w:eastAsia="zh-CN"/>
        </w:rPr>
        <w:t>进入备课室</w:t>
      </w:r>
      <w:r>
        <w:rPr>
          <w:rFonts w:hint="eastAsia" w:ascii="仿宋_GB2312" w:eastAsia="仿宋_GB2312"/>
          <w:sz w:val="32"/>
          <w:szCs w:val="32"/>
        </w:rPr>
        <w:t>，只能携带签字笔等书写工具，不准携带任何资料、物品。备课期间不得以任何理由离开备课室。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、考生进入面试室，只准向考官报面试抽签序号，不得透露准考证号、身份证号、个人姓名、籍贯等个人信息，否则视为作弊。面试由主考官主持。计时员在最后1分钟时，提醒考生:“还有1分钟”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宣布“时间到”之后考生要立即停止。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、音乐、体育、美术面试，采取试讲＋技能展示的方式进行，备课时间为30分钟，试讲时间为7分钟，技能展示时间为3分钟（7分钟时无提示）。除音体美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室准备器材（音乐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室内配备电钢琴、体育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室配备体操垫和足球、美术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室配备画架和画板）外，其余技能或特长展示所需器材自备。不允许携带电子存储、播放设备。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、考生面试结束后，到指定休息室等候。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对招聘工作中违纪违规及存在不诚信情形的应聘人员，纳入教师招聘违纪违规个人诚信档案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</w:t>
      </w:r>
      <w:r>
        <w:rPr>
          <w:rFonts w:hint="eastAsia" w:ascii="仿宋_GB2312" w:eastAsia="仿宋_GB2312"/>
          <w:b/>
          <w:bCs/>
          <w:sz w:val="32"/>
          <w:szCs w:val="32"/>
        </w:rPr>
        <w:t>上午7:00禁止迟到考生进入考点</w:t>
      </w:r>
      <w:r>
        <w:rPr>
          <w:rFonts w:hint="eastAsia" w:ascii="仿宋_GB2312" w:eastAsia="仿宋_GB2312"/>
          <w:sz w:val="32"/>
          <w:szCs w:val="32"/>
          <w:lang w:eastAsia="zh-CN"/>
        </w:rPr>
        <w:t>，建议考试当天提前到达考点，为入场预留充足时间，已免耽误考试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0ZGY2NzEwNDY4Mjg3YWUzNTg5ZWFkODBiNWU0MDg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2672D95"/>
    <w:rsid w:val="06090324"/>
    <w:rsid w:val="09EC144A"/>
    <w:rsid w:val="0E9E408D"/>
    <w:rsid w:val="0FDE240E"/>
    <w:rsid w:val="105E4BB0"/>
    <w:rsid w:val="125C5784"/>
    <w:rsid w:val="1443118E"/>
    <w:rsid w:val="184943DD"/>
    <w:rsid w:val="18AD4337"/>
    <w:rsid w:val="19BD3451"/>
    <w:rsid w:val="19E53978"/>
    <w:rsid w:val="1A207A16"/>
    <w:rsid w:val="1B8A0128"/>
    <w:rsid w:val="1F374D1F"/>
    <w:rsid w:val="1F671183"/>
    <w:rsid w:val="20661F56"/>
    <w:rsid w:val="216435EB"/>
    <w:rsid w:val="21B4516D"/>
    <w:rsid w:val="25BE5944"/>
    <w:rsid w:val="27F05C64"/>
    <w:rsid w:val="2AFD6E26"/>
    <w:rsid w:val="315216B2"/>
    <w:rsid w:val="337A5344"/>
    <w:rsid w:val="343808D4"/>
    <w:rsid w:val="39DC420F"/>
    <w:rsid w:val="3A5938DC"/>
    <w:rsid w:val="3B584725"/>
    <w:rsid w:val="3CD303CE"/>
    <w:rsid w:val="3FE10324"/>
    <w:rsid w:val="43E72417"/>
    <w:rsid w:val="50FF6B09"/>
    <w:rsid w:val="53E91FC8"/>
    <w:rsid w:val="54DA06D8"/>
    <w:rsid w:val="57D90A8F"/>
    <w:rsid w:val="64D85A78"/>
    <w:rsid w:val="665506D9"/>
    <w:rsid w:val="6D11589D"/>
    <w:rsid w:val="6DE27C96"/>
    <w:rsid w:val="6E522C07"/>
    <w:rsid w:val="70633312"/>
    <w:rsid w:val="73794350"/>
    <w:rsid w:val="749278EF"/>
    <w:rsid w:val="7A04063C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939</Words>
  <Characters>951</Characters>
  <Lines>6</Lines>
  <Paragraphs>1</Paragraphs>
  <TotalTime>0</TotalTime>
  <ScaleCrop>false</ScaleCrop>
  <LinksUpToDate>false</LinksUpToDate>
  <CharactersWithSpaces>954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冯鼎</cp:lastModifiedBy>
  <cp:lastPrinted>2022-08-23T00:45:00Z</cp:lastPrinted>
  <dcterms:modified xsi:type="dcterms:W3CDTF">2022-08-23T11:07:14Z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A7FE211C756E424AB51EA124C67A3959</vt:lpwstr>
  </property>
</Properties>
</file>